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D" w:rsidRDefault="0094181D" w:rsidP="00F76450">
      <w:pPr>
        <w:pStyle w:val="ListParagraph"/>
        <w:jc w:val="center"/>
        <w:rPr>
          <w:sz w:val="44"/>
        </w:rPr>
      </w:pPr>
      <w:r>
        <w:rPr>
          <w:sz w:val="44"/>
        </w:rPr>
        <w:t>Spelling Group 3</w:t>
      </w:r>
    </w:p>
    <w:p w:rsidR="00710550" w:rsidRPr="0094181D" w:rsidRDefault="00F76450" w:rsidP="00F76450">
      <w:pPr>
        <w:pStyle w:val="ListParagraph"/>
        <w:jc w:val="center"/>
        <w:rPr>
          <w:sz w:val="56"/>
        </w:rPr>
      </w:pPr>
      <w:r w:rsidRPr="0094181D">
        <w:rPr>
          <w:sz w:val="56"/>
        </w:rPr>
        <w:t>Long –a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Rainbow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Awake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Painter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Contain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Raisin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Complain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Decay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Crayon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Mistake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Chocolate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Parade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Mayor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Maybe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>Basement</w:t>
      </w:r>
    </w:p>
    <w:p w:rsidR="00F76450" w:rsidRPr="0094181D" w:rsidRDefault="00F76450" w:rsidP="00F76450">
      <w:pPr>
        <w:pStyle w:val="ListParagraph"/>
        <w:numPr>
          <w:ilvl w:val="0"/>
          <w:numId w:val="2"/>
        </w:numPr>
        <w:jc w:val="center"/>
        <w:rPr>
          <w:sz w:val="56"/>
        </w:rPr>
      </w:pPr>
      <w:r w:rsidRPr="0094181D">
        <w:rPr>
          <w:sz w:val="56"/>
        </w:rPr>
        <w:t xml:space="preserve">Escape </w:t>
      </w:r>
      <w:bookmarkStart w:id="0" w:name="_GoBack"/>
      <w:bookmarkEnd w:id="0"/>
    </w:p>
    <w:sectPr w:rsidR="00F76450" w:rsidRPr="0094181D" w:rsidSect="004F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41C"/>
    <w:multiLevelType w:val="hybridMultilevel"/>
    <w:tmpl w:val="C974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F01"/>
    <w:multiLevelType w:val="hybridMultilevel"/>
    <w:tmpl w:val="405A0F7A"/>
    <w:lvl w:ilvl="0" w:tplc="BD9C9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550"/>
    <w:rsid w:val="00164ECE"/>
    <w:rsid w:val="004F68D2"/>
    <w:rsid w:val="00710550"/>
    <w:rsid w:val="00844EF8"/>
    <w:rsid w:val="0094181D"/>
    <w:rsid w:val="00F7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Pyshny</dc:creator>
  <cp:lastModifiedBy>danielle.pyshny</cp:lastModifiedBy>
  <cp:revision>2</cp:revision>
  <cp:lastPrinted>2017-01-23T15:04:00Z</cp:lastPrinted>
  <dcterms:created xsi:type="dcterms:W3CDTF">2017-01-23T15:05:00Z</dcterms:created>
  <dcterms:modified xsi:type="dcterms:W3CDTF">2017-01-23T15:05:00Z</dcterms:modified>
</cp:coreProperties>
</file>